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E6FA4" w14:textId="754CE4A7" w:rsidR="002D6979" w:rsidRPr="002D6979" w:rsidRDefault="0E78DBB4" w:rsidP="1790D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1790D30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Jsme na všechno sami? </w:t>
      </w:r>
      <w:r w:rsidR="1444C1E2" w:rsidRPr="1790D30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Na Masarykově univerzitě na to d</w:t>
      </w:r>
      <w:r w:rsidRPr="1790D30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íky podpoře 150 milionů </w:t>
      </w:r>
      <w:r w:rsidR="34196EF7" w:rsidRPr="1790D30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odpoví </w:t>
      </w:r>
      <w:r w:rsidR="5DB4CF5D" w:rsidRPr="1790D30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projekt PRINS</w:t>
      </w:r>
    </w:p>
    <w:p w14:paraId="0B5DD1F4" w14:textId="6F1A1862" w:rsidR="002D6979" w:rsidRPr="002D6979" w:rsidRDefault="008305B0" w:rsidP="24DD50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Výzkumníci M</w:t>
      </w:r>
      <w:r w:rsidR="00E311AA">
        <w:rPr>
          <w:rFonts w:ascii="Times New Roman" w:eastAsia="Times New Roman" w:hAnsi="Times New Roman" w:cs="Times New Roman"/>
          <w:sz w:val="24"/>
          <w:szCs w:val="24"/>
          <w:lang w:eastAsia="cs-CZ"/>
        </w:rPr>
        <w:t>asarykov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y</w:t>
      </w:r>
      <w:r w:rsidR="00E311A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univerzit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y</w:t>
      </w:r>
      <w:r w:rsidR="00E311A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6D2BED">
        <w:rPr>
          <w:rFonts w:ascii="Times New Roman" w:eastAsia="Times New Roman" w:hAnsi="Times New Roman" w:cs="Times New Roman"/>
          <w:sz w:val="24"/>
          <w:szCs w:val="24"/>
          <w:lang w:eastAsia="cs-CZ"/>
        </w:rPr>
        <w:t>zahajuj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="006D2BE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3EFB19F4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od května 2025 </w:t>
      </w:r>
      <w:r w:rsidR="002D6979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nový výzkumný projekt </w:t>
      </w:r>
      <w:r w:rsidR="002D6979" w:rsidRPr="1790D30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"Na všechno sami: příležitosti a rizika individualizace společnosti" (PRINS)</w:t>
      </w:r>
      <w:r w:rsidR="002D6979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7725FE67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2D6979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Projekt získal </w:t>
      </w:r>
      <w:r w:rsidR="76B5B19E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rámci výzvy OP JAK </w:t>
      </w:r>
      <w:r w:rsidR="002D6979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>významnou finanční podporu</w:t>
      </w:r>
      <w:r w:rsidR="64DA5CBE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="74DF265C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2D6979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která umožní hlubší porozumění, </w:t>
      </w:r>
      <w:r w:rsidR="00F072D5" w:rsidRPr="1790D300">
        <w:rPr>
          <w:rFonts w:ascii="Times New Roman" w:eastAsia="Times New Roman" w:hAnsi="Times New Roman" w:cs="Times New Roman"/>
          <w:sz w:val="24"/>
          <w:szCs w:val="24"/>
          <w:lang w:eastAsia="cs-CZ"/>
        </w:rPr>
        <w:t>jak změny ve společnosti, které směřují k větší svobodě i autonomii jednotlivců, ovlivňují náš každodenní život.</w:t>
      </w:r>
    </w:p>
    <w:p w14:paraId="57C2118A" w14:textId="727468F5" w:rsidR="00F072D5" w:rsidRDefault="00F072D5" w:rsidP="002D69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072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Cílem projektu je pochopit, jak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tyto dynamické výzvy </w:t>
      </w:r>
      <w:r w:rsidRPr="00F072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mění naši společnost. Na jedné straně máme více svobody a možností rozhodovat o svém životě, na druhé straně ale hrozí, že budeme osamělejší a méně propojeni s ostatními. Digitalizace a technologie tento proces ještě urychlují, například tím, trávíme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čím dál </w:t>
      </w:r>
      <w:r w:rsidRPr="00F072D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více času v online prostředí než s rodinou a přáteli. </w:t>
      </w:r>
    </w:p>
    <w:p w14:paraId="6CB44A2B" w14:textId="5626BAF1" w:rsidR="002D6979" w:rsidRPr="002D6979" w:rsidRDefault="002D6979" w:rsidP="002D69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>„Individualizace mění nejen to, jak žijeme, ale také naše očekávání</w:t>
      </w:r>
      <w:r w:rsidR="00F072D5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jeden od druhého</w:t>
      </w:r>
      <w:r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>. Chceme zjistit, jak můžeme jako jednotlivci i jako společnost najít rovnováhu mezi</w:t>
      </w:r>
      <w:r w:rsidR="00F072D5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soustředěním sami na sebe a pevnými kolektivními vazbami</w:t>
      </w:r>
      <w:r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>,“ vysvětluje hlavní řešitelka projektu doc. Anna Ševčíková</w:t>
      </w:r>
      <w:r w:rsidR="002D5E4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 Fakulty sociálních studií MU</w:t>
      </w:r>
      <w:r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2959B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514B8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Projekt je také výjimečný v tom, že propojí pět špičkových institucí: FSS MU, </w:t>
      </w:r>
      <w:r w:rsidR="005A6E6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Přírodovědeckou fakultu </w:t>
      </w:r>
      <w:r w:rsidR="00514B8D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>Univerzit</w:t>
      </w:r>
      <w:r w:rsidR="005A6E69">
        <w:rPr>
          <w:rFonts w:ascii="Times New Roman" w:eastAsia="Times New Roman" w:hAnsi="Times New Roman" w:cs="Times New Roman"/>
          <w:sz w:val="24"/>
          <w:szCs w:val="24"/>
          <w:lang w:eastAsia="cs-CZ"/>
        </w:rPr>
        <w:t>y</w:t>
      </w:r>
      <w:r w:rsidR="00514B8D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Karlov</w:t>
      </w:r>
      <w:r w:rsidR="005A6E69">
        <w:rPr>
          <w:rFonts w:ascii="Times New Roman" w:eastAsia="Times New Roman" w:hAnsi="Times New Roman" w:cs="Times New Roman"/>
          <w:sz w:val="24"/>
          <w:szCs w:val="24"/>
          <w:lang w:eastAsia="cs-CZ"/>
        </w:rPr>
        <w:t>y</w:t>
      </w:r>
      <w:r w:rsidR="00514B8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="00514B8D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Psychologický ústav AV ČR, </w:t>
      </w:r>
      <w:r w:rsidR="0081022B">
        <w:rPr>
          <w:rFonts w:ascii="Times New Roman" w:eastAsia="Times New Roman" w:hAnsi="Times New Roman" w:cs="Times New Roman"/>
          <w:sz w:val="24"/>
          <w:szCs w:val="24"/>
          <w:lang w:eastAsia="cs-CZ"/>
        </w:rPr>
        <w:t>Fakultu informatiky</w:t>
      </w:r>
      <w:r w:rsidR="00DD592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514B8D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>Vysoké</w:t>
      </w:r>
      <w:r w:rsidR="0081022B">
        <w:rPr>
          <w:rFonts w:ascii="Times New Roman" w:eastAsia="Times New Roman" w:hAnsi="Times New Roman" w:cs="Times New Roman"/>
          <w:sz w:val="24"/>
          <w:szCs w:val="24"/>
          <w:lang w:eastAsia="cs-CZ"/>
        </w:rPr>
        <w:t>ho</w:t>
      </w:r>
      <w:r w:rsidR="00514B8D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učení technické</w:t>
      </w:r>
      <w:r w:rsidR="0081022B">
        <w:rPr>
          <w:rFonts w:ascii="Times New Roman" w:eastAsia="Times New Roman" w:hAnsi="Times New Roman" w:cs="Times New Roman"/>
          <w:sz w:val="24"/>
          <w:szCs w:val="24"/>
          <w:lang w:eastAsia="cs-CZ"/>
        </w:rPr>
        <w:t>ho</w:t>
      </w:r>
      <w:r w:rsidR="00514B8D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</w:t>
      </w:r>
      <w:r w:rsidR="00DD5921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514B8D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>Brně</w:t>
      </w:r>
      <w:r w:rsidR="00DD592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Provozně ekonomickou fakultu </w:t>
      </w:r>
      <w:r w:rsidR="00514B8D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>Mendelov</w:t>
      </w:r>
      <w:r w:rsidR="00DD5921">
        <w:rPr>
          <w:rFonts w:ascii="Times New Roman" w:eastAsia="Times New Roman" w:hAnsi="Times New Roman" w:cs="Times New Roman"/>
          <w:sz w:val="24"/>
          <w:szCs w:val="24"/>
          <w:lang w:eastAsia="cs-CZ"/>
        </w:rPr>
        <w:t>y</w:t>
      </w:r>
      <w:r w:rsidR="00514B8D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univerzit</w:t>
      </w:r>
      <w:r w:rsidR="00DD5921">
        <w:rPr>
          <w:rFonts w:ascii="Times New Roman" w:eastAsia="Times New Roman" w:hAnsi="Times New Roman" w:cs="Times New Roman"/>
          <w:sz w:val="24"/>
          <w:szCs w:val="24"/>
          <w:lang w:eastAsia="cs-CZ"/>
        </w:rPr>
        <w:t>y</w:t>
      </w:r>
      <w:r w:rsidR="00514B8D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 Brně</w:t>
      </w:r>
      <w:r w:rsidR="00514B8D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14:paraId="5B8E4F07" w14:textId="49DB6887" w:rsidR="002D6979" w:rsidRPr="002D6979" w:rsidRDefault="002D6979" w:rsidP="002D69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>Projekt PRINS</w:t>
      </w:r>
      <w:r w:rsidR="00F072D5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prozkoumá</w:t>
      </w:r>
      <w:r w:rsidR="00830E8E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jak lidé čelí globálním výzvám, jako jsou klimatické změny, stárnutí populace nebo umělá inteligence. </w:t>
      </w:r>
      <w:r w:rsidR="00AB560B">
        <w:rPr>
          <w:rFonts w:ascii="Times New Roman" w:eastAsia="Times New Roman" w:hAnsi="Times New Roman" w:cs="Times New Roman"/>
          <w:sz w:val="24"/>
          <w:szCs w:val="24"/>
          <w:lang w:eastAsia="cs-CZ"/>
        </w:rPr>
        <w:t>Zaměří se jak na jednotlivce a jejich duševní zdraví, tak na rodinné vazby i celospolečenskou soudržnost. P</w:t>
      </w:r>
      <w:r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>oznatky budou využity nejen v akademické sféře, ale také při tvorbě veřejných politik a služeb, které budou lépe reflektovat potřeby současné společnosti.</w:t>
      </w:r>
    </w:p>
    <w:p w14:paraId="7D7A9FAC" w14:textId="56876332" w:rsidR="002D6979" w:rsidRDefault="002D6979" w:rsidP="002D69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Projekt potrvá </w:t>
      </w:r>
      <w:r w:rsidR="00F072D5"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3,5 roku </w:t>
      </w:r>
      <w:r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 jeho výsledky budou přínosné pro široké spektrum odborníků, od sociálních vědců přes </w:t>
      </w:r>
      <w:r w:rsidR="006D2BED">
        <w:rPr>
          <w:rFonts w:ascii="Times New Roman" w:eastAsia="Times New Roman" w:hAnsi="Times New Roman" w:cs="Times New Roman"/>
          <w:sz w:val="24"/>
          <w:szCs w:val="24"/>
          <w:lang w:eastAsia="cs-CZ"/>
        </w:rPr>
        <w:t>politiky</w:t>
      </w:r>
      <w:r w:rsidRPr="24DD50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až po veřejnost, která se denně potýká s výzvami rychle se měnícího světa.</w:t>
      </w:r>
    </w:p>
    <w:p w14:paraId="684E39FB" w14:textId="2D0649C0" w:rsidR="007C2764" w:rsidRDefault="002D6979" w:rsidP="008C2CF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D6979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Kontakt pro média:</w:t>
      </w:r>
      <w:r w:rsidRPr="002D697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="007C2764">
        <w:rPr>
          <w:rFonts w:ascii="Times New Roman" w:eastAsia="Times New Roman" w:hAnsi="Times New Roman" w:cs="Times New Roman"/>
          <w:sz w:val="24"/>
          <w:szCs w:val="24"/>
          <w:lang w:eastAsia="cs-CZ"/>
        </w:rPr>
        <w:t>doc. Anna Ševčíková</w:t>
      </w:r>
      <w:r w:rsidR="007C2764" w:rsidRPr="002D697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2D697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="007C2764">
        <w:rPr>
          <w:rFonts w:ascii="Times New Roman" w:eastAsia="Times New Roman" w:hAnsi="Times New Roman" w:cs="Times New Roman"/>
          <w:sz w:val="24"/>
          <w:szCs w:val="24"/>
          <w:lang w:eastAsia="cs-CZ"/>
        </w:rPr>
        <w:t>Vedoucí projektu</w:t>
      </w:r>
    </w:p>
    <w:p w14:paraId="1F07A0B3" w14:textId="22FAC204" w:rsidR="00EA499F" w:rsidRDefault="002D6979" w:rsidP="00276460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D697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E-mail: </w:t>
      </w:r>
      <w:r w:rsidR="007C2764" w:rsidRPr="007C2764">
        <w:rPr>
          <w:rFonts w:ascii="Times New Roman" w:eastAsia="Times New Roman" w:hAnsi="Times New Roman" w:cs="Times New Roman"/>
          <w:sz w:val="24"/>
          <w:szCs w:val="24"/>
          <w:lang w:eastAsia="cs-CZ"/>
        </w:rPr>
        <w:t>asevciko@fss.muni.cz</w:t>
      </w:r>
      <w:r w:rsidR="007C2764" w:rsidRPr="002D697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2D697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Telefon: +420</w:t>
      </w:r>
      <w:r w:rsidR="008C2CFD">
        <w:rPr>
          <w:rFonts w:ascii="Times New Roman" w:eastAsia="Times New Roman" w:hAnsi="Times New Roman" w:cs="Times New Roman"/>
          <w:sz w:val="24"/>
          <w:szCs w:val="24"/>
          <w:lang w:eastAsia="cs-CZ"/>
        </w:rPr>
        <w:t> 776 779</w:t>
      </w:r>
      <w:r w:rsidR="003933E8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8C2CFD">
        <w:rPr>
          <w:rFonts w:ascii="Times New Roman" w:eastAsia="Times New Roman" w:hAnsi="Times New Roman" w:cs="Times New Roman"/>
          <w:sz w:val="24"/>
          <w:szCs w:val="24"/>
          <w:lang w:eastAsia="cs-CZ"/>
        </w:rPr>
        <w:t>296</w:t>
      </w:r>
    </w:p>
    <w:p w14:paraId="08F1E727" w14:textId="77777777" w:rsidR="003933E8" w:rsidRDefault="003933E8" w:rsidP="00CE1B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Web projektu: </w:t>
      </w:r>
      <w:hyperlink r:id="rId7" w:history="1">
        <w:r w:rsidRPr="00F409CF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cs-CZ"/>
          </w:rPr>
          <w:t>www.prins-opjak.cz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14:paraId="433D7286" w14:textId="008E2A20" w:rsidR="003933E8" w:rsidRDefault="003933E8" w:rsidP="00CE1B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LinkedIn: </w:t>
      </w:r>
      <w:hyperlink r:id="rId8" w:history="1">
        <w:proofErr w:type="spellStart"/>
        <w:r w:rsidR="00CE1B6B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cs-CZ"/>
          </w:rPr>
          <w:t>prins-opjak</w:t>
        </w:r>
        <w:proofErr w:type="spellEnd"/>
      </w:hyperlink>
    </w:p>
    <w:p w14:paraId="5E6B9552" w14:textId="5E14DD63" w:rsidR="00CE1B6B" w:rsidRDefault="00CE1B6B" w:rsidP="00CE1B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Instagram: </w:t>
      </w:r>
      <w:hyperlink r:id="rId9" w:history="1">
        <w:r w:rsidRPr="00CE1B6B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cs-CZ"/>
          </w:rPr>
          <w:t>@prinsresearch</w:t>
        </w:r>
      </w:hyperlink>
    </w:p>
    <w:p w14:paraId="1A3EF2BD" w14:textId="40B356DD" w:rsidR="00CE1B6B" w:rsidRPr="002D6979" w:rsidRDefault="00CE1B6B" w:rsidP="00CE1B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Facebook: </w:t>
      </w:r>
      <w:hyperlink r:id="rId10" w:history="1">
        <w:r w:rsidRPr="00CE1B6B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cs-CZ"/>
          </w:rPr>
          <w:t>@prinsresearch</w:t>
        </w:r>
      </w:hyperlink>
    </w:p>
    <w:p w14:paraId="0617A4BC" w14:textId="77777777" w:rsidR="003933E8" w:rsidRPr="00276460" w:rsidRDefault="003933E8" w:rsidP="00276460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sectPr w:rsidR="003933E8" w:rsidRPr="00276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79"/>
    <w:rsid w:val="00214329"/>
    <w:rsid w:val="00276460"/>
    <w:rsid w:val="002959B6"/>
    <w:rsid w:val="002D5E42"/>
    <w:rsid w:val="002D6979"/>
    <w:rsid w:val="00307EA8"/>
    <w:rsid w:val="003933E8"/>
    <w:rsid w:val="0039438A"/>
    <w:rsid w:val="00514B8D"/>
    <w:rsid w:val="005A6E69"/>
    <w:rsid w:val="006D2BED"/>
    <w:rsid w:val="007619B1"/>
    <w:rsid w:val="007C2764"/>
    <w:rsid w:val="0081022B"/>
    <w:rsid w:val="008305B0"/>
    <w:rsid w:val="00830E8E"/>
    <w:rsid w:val="00876861"/>
    <w:rsid w:val="008C2CFD"/>
    <w:rsid w:val="00AB560B"/>
    <w:rsid w:val="00CE1B6B"/>
    <w:rsid w:val="00DD5921"/>
    <w:rsid w:val="00E311AA"/>
    <w:rsid w:val="00EA499F"/>
    <w:rsid w:val="00F072D5"/>
    <w:rsid w:val="04C9A2BE"/>
    <w:rsid w:val="07649648"/>
    <w:rsid w:val="0E78DBB4"/>
    <w:rsid w:val="1444C1E2"/>
    <w:rsid w:val="1790D300"/>
    <w:rsid w:val="17DA352D"/>
    <w:rsid w:val="1CD29792"/>
    <w:rsid w:val="24DD50AD"/>
    <w:rsid w:val="2BCD8604"/>
    <w:rsid w:val="2D7C3E8D"/>
    <w:rsid w:val="33F60A3E"/>
    <w:rsid w:val="34196EF7"/>
    <w:rsid w:val="34A44750"/>
    <w:rsid w:val="39B3C806"/>
    <w:rsid w:val="3EFB19F4"/>
    <w:rsid w:val="4623C310"/>
    <w:rsid w:val="57160285"/>
    <w:rsid w:val="59B1CC40"/>
    <w:rsid w:val="5B9C3CF5"/>
    <w:rsid w:val="5DB4CF5D"/>
    <w:rsid w:val="64DA5CBE"/>
    <w:rsid w:val="6BD9A8B5"/>
    <w:rsid w:val="74DF265C"/>
    <w:rsid w:val="76B5B19E"/>
    <w:rsid w:val="7725F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FE597"/>
  <w15:chartTrackingRefBased/>
  <w15:docId w15:val="{882D9883-7914-4991-9EF8-C78C97A0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D69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D6979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trong">
    <w:name w:val="Strong"/>
    <w:basedOn w:val="DefaultParagraphFont"/>
    <w:uiPriority w:val="22"/>
    <w:qFormat/>
    <w:rsid w:val="002D697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D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link">
    <w:name w:val="Hyperlink"/>
    <w:basedOn w:val="DefaultParagraphFont"/>
    <w:uiPriority w:val="99"/>
    <w:unhideWhenUsed/>
    <w:rsid w:val="003933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33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company/prins-opjak/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prins-opjak.cz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facebook.com/prinsresearch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nstagram.com/prinsresearch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92D611396C174B9710CE06E0DCB13A" ma:contentTypeVersion="12" ma:contentTypeDescription="Vytvoří nový dokument" ma:contentTypeScope="" ma:versionID="41770725575e57c44478474a85024d02">
  <xsd:schema xmlns:xsd="http://www.w3.org/2001/XMLSchema" xmlns:xs="http://www.w3.org/2001/XMLSchema" xmlns:p="http://schemas.microsoft.com/office/2006/metadata/properties" xmlns:ns2="c7747109-9d44-4bf6-b3a7-b5ea697b7fc8" xmlns:ns3="ba077927-661e-4de7-8a88-036e302867cb" targetNamespace="http://schemas.microsoft.com/office/2006/metadata/properties" ma:root="true" ma:fieldsID="667ea0551b666efe8110708afa181c70" ns2:_="" ns3:_="">
    <xsd:import namespace="c7747109-9d44-4bf6-b3a7-b5ea697b7fc8"/>
    <xsd:import namespace="ba077927-661e-4de7-8a88-036e302867c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7109-9d44-4bf6-b3a7-b5ea697b7fc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05144c32-5194-445f-8fa8-b47f4d440b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77927-661e-4de7-8a88-036e302867c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637f0b9-8d79-4a54-8f51-f06dc6408493}" ma:internalName="TaxCatchAll" ma:showField="CatchAllData" ma:web="ba077927-661e-4de7-8a88-036e302867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747109-9d44-4bf6-b3a7-b5ea697b7fc8">
      <Terms xmlns="http://schemas.microsoft.com/office/infopath/2007/PartnerControls"/>
    </lcf76f155ced4ddcb4097134ff3c332f>
    <TaxCatchAll xmlns="ba077927-661e-4de7-8a88-036e302867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915F84-1B6E-4645-AA8D-7B1E1CE6C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747109-9d44-4bf6-b3a7-b5ea697b7fc8"/>
    <ds:schemaRef ds:uri="ba077927-661e-4de7-8a88-036e302867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1C63ED-2F8B-49B4-A625-2878F6EAB38E}">
  <ds:schemaRefs>
    <ds:schemaRef ds:uri="http://schemas.microsoft.com/office/2006/metadata/properties"/>
    <ds:schemaRef ds:uri="http://schemas.microsoft.com/office/infopath/2007/PartnerControls"/>
    <ds:schemaRef ds:uri="ebbd2735-9237-4571-a380-8ab77497a397"/>
    <ds:schemaRef ds:uri="dd1c10d0-3f4e-4b3b-89b7-891af7962e22"/>
    <ds:schemaRef ds:uri="c7747109-9d44-4bf6-b3a7-b5ea697b7fc8"/>
    <ds:schemaRef ds:uri="ba077927-661e-4de7-8a88-036e302867cb"/>
  </ds:schemaRefs>
</ds:datastoreItem>
</file>

<file path=customXml/itemProps3.xml><?xml version="1.0" encoding="utf-8"?>
<ds:datastoreItem xmlns:ds="http://schemas.openxmlformats.org/officeDocument/2006/customXml" ds:itemID="{7F2B7972-9EEF-41C7-8687-37F713D61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</Words>
  <Characters>2121</Characters>
  <Application>Microsoft Office Word</Application>
  <DocSecurity>0</DocSecurity>
  <Lines>40</Lines>
  <Paragraphs>15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Stašek</dc:creator>
  <cp:keywords/>
  <dc:description/>
  <cp:lastModifiedBy>Andrea Stašek</cp:lastModifiedBy>
  <cp:revision>4</cp:revision>
  <dcterms:created xsi:type="dcterms:W3CDTF">2025-04-07T10:02:00Z</dcterms:created>
  <dcterms:modified xsi:type="dcterms:W3CDTF">2025-05-05T12:39:00Z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0x0101006A92D611396C174B9710CE06E0DCB13A</vt:lpwstr>
  </property>
  <property fmtid="{D5CDD505-2E9C-101B-9397-08002B2CF9AE}" pid="3" name="MediaServiceImageTags">
    <vt:lpwstr/>
  </property>
  <property fmtid="{D5CDD505-2E9C-101B-9397-08002B2CF9AE}" pid="4" name="GrammarlyDocumentId">
    <vt:lpwstr>19576901-b0f7-4567-a790-b177e47b9aeb</vt:lpwstr>
  </property>
</Properties>
</file>